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E5" w:rsidRPr="003312E5" w:rsidRDefault="003312E5" w:rsidP="003312E5">
      <w:pPr>
        <w:spacing w:before="100" w:beforeAutospacing="1" w:after="100" w:afterAutospacing="1"/>
        <w:jc w:val="center"/>
        <w:outlineLvl w:val="0"/>
        <w:rPr>
          <w:rFonts w:ascii="Lato" w:hAnsi="Lato"/>
          <w:b/>
          <w:bCs/>
          <w:color w:val="000000" w:themeColor="text1"/>
          <w:sz w:val="28"/>
          <w:szCs w:val="28"/>
        </w:rPr>
      </w:pPr>
      <w:r w:rsidRPr="000E13AF">
        <w:rPr>
          <w:rFonts w:ascii="Lato" w:hAnsi="Lato"/>
          <w:b/>
          <w:bCs/>
          <w:color w:val="000000" w:themeColor="text1"/>
          <w:sz w:val="28"/>
          <w:szCs w:val="28"/>
        </w:rPr>
        <w:t>ARA 396: Professional Practices for Artists and Designers</w:t>
      </w:r>
      <w:r w:rsidR="00457092">
        <w:rPr>
          <w:rFonts w:ascii="Lato" w:hAnsi="Lato"/>
          <w:b/>
          <w:bCs/>
          <w:color w:val="000000" w:themeColor="text1"/>
          <w:sz w:val="28"/>
          <w:szCs w:val="28"/>
        </w:rPr>
        <w:t xml:space="preserve"> – Fall 2018</w:t>
      </w:r>
    </w:p>
    <w:p w:rsidR="001A4190" w:rsidRDefault="009D7BBC" w:rsidP="005D7851">
      <w:pPr>
        <w:spacing w:before="100" w:beforeAutospacing="1" w:after="100" w:afterAutospacing="1"/>
        <w:jc w:val="center"/>
        <w:rPr>
          <w:rFonts w:ascii="Lato" w:hAnsi="Lato"/>
          <w:b/>
          <w:color w:val="000000" w:themeColor="text1"/>
        </w:rPr>
      </w:pPr>
      <w:r>
        <w:rPr>
          <w:rFonts w:ascii="Lato" w:hAnsi="Lato"/>
          <w:b/>
          <w:color w:val="000000" w:themeColor="text1"/>
        </w:rPr>
        <w:t>MIDTERM PAPER</w:t>
      </w:r>
      <w:r w:rsidR="00C307DE">
        <w:rPr>
          <w:rFonts w:ascii="Lato" w:hAnsi="Lato"/>
          <w:b/>
          <w:color w:val="000000" w:themeColor="text1"/>
        </w:rPr>
        <w:t xml:space="preserve"> ASSIGNMENT</w:t>
      </w:r>
      <w:r w:rsidR="0092510B">
        <w:rPr>
          <w:rFonts w:ascii="Lato" w:hAnsi="Lato"/>
          <w:b/>
          <w:color w:val="000000" w:themeColor="text1"/>
        </w:rPr>
        <w:br/>
        <w:t>(Professional Clarity/Acuity)</w:t>
      </w:r>
    </w:p>
    <w:p w:rsidR="00C307DE" w:rsidRPr="00C40D6E" w:rsidRDefault="00C40D6E" w:rsidP="00C307DE">
      <w:pPr>
        <w:autoSpaceDE w:val="0"/>
        <w:autoSpaceDN w:val="0"/>
        <w:adjustRightInd w:val="0"/>
        <w:rPr>
          <w:rFonts w:ascii="Arial" w:eastAsiaTheme="minorHAnsi" w:hAnsi="Arial" w:cs="Arial"/>
          <w:b/>
          <w:sz w:val="22"/>
          <w:szCs w:val="22"/>
        </w:rPr>
      </w:pPr>
      <w:r w:rsidRPr="00C40D6E">
        <w:rPr>
          <w:rFonts w:ascii="Arial" w:eastAsiaTheme="minorHAnsi" w:hAnsi="Arial" w:cs="Arial"/>
          <w:b/>
          <w:sz w:val="22"/>
          <w:szCs w:val="22"/>
        </w:rPr>
        <w:t>LENGTH AND DUE DATES</w:t>
      </w:r>
    </w:p>
    <w:p w:rsidR="00C307DE" w:rsidRDefault="00C307DE" w:rsidP="00C307DE">
      <w:pPr>
        <w:autoSpaceDE w:val="0"/>
        <w:autoSpaceDN w:val="0"/>
        <w:adjustRightInd w:val="0"/>
        <w:rPr>
          <w:rFonts w:ascii="Arial" w:eastAsiaTheme="minorHAnsi" w:hAnsi="Arial" w:cs="Arial"/>
          <w:sz w:val="22"/>
          <w:szCs w:val="22"/>
        </w:rPr>
      </w:pPr>
      <w:r w:rsidRPr="001E5F45">
        <w:rPr>
          <w:rFonts w:ascii="Arial" w:eastAsiaTheme="minorHAnsi" w:hAnsi="Arial" w:cs="Arial"/>
          <w:sz w:val="22"/>
          <w:szCs w:val="22"/>
        </w:rPr>
        <w:t xml:space="preserve">Length: </w:t>
      </w:r>
      <w:r w:rsidR="00C40D6E">
        <w:rPr>
          <w:rFonts w:ascii="Arial" w:eastAsiaTheme="minorHAnsi" w:hAnsi="Arial" w:cs="Arial"/>
          <w:sz w:val="22"/>
          <w:szCs w:val="22"/>
        </w:rPr>
        <w:t>1,500 – 2,000 words</w:t>
      </w:r>
    </w:p>
    <w:p w:rsidR="00C40D6E" w:rsidRPr="001E5F45" w:rsidRDefault="00C40D6E" w:rsidP="00C307DE">
      <w:pPr>
        <w:autoSpaceDE w:val="0"/>
        <w:autoSpaceDN w:val="0"/>
        <w:adjustRightInd w:val="0"/>
        <w:rPr>
          <w:rFonts w:ascii="Arial" w:eastAsiaTheme="minorHAnsi" w:hAnsi="Arial" w:cs="Arial"/>
          <w:sz w:val="22"/>
          <w:szCs w:val="22"/>
        </w:rPr>
      </w:pPr>
      <w:r>
        <w:rPr>
          <w:rFonts w:ascii="Arial" w:eastAsiaTheme="minorHAnsi" w:hAnsi="Arial" w:cs="Arial"/>
          <w:sz w:val="22"/>
          <w:szCs w:val="22"/>
        </w:rPr>
        <w:t>Style: Chicago</w:t>
      </w:r>
    </w:p>
    <w:p w:rsidR="00C307DE" w:rsidRPr="001E5F45" w:rsidRDefault="00C40D6E" w:rsidP="00C307DE">
      <w:pPr>
        <w:autoSpaceDE w:val="0"/>
        <w:autoSpaceDN w:val="0"/>
        <w:adjustRightInd w:val="0"/>
        <w:rPr>
          <w:rFonts w:ascii="Arial" w:eastAsiaTheme="minorHAnsi" w:hAnsi="Arial" w:cs="Arial"/>
          <w:sz w:val="22"/>
          <w:szCs w:val="22"/>
        </w:rPr>
      </w:pPr>
      <w:r>
        <w:rPr>
          <w:rFonts w:ascii="Arial" w:eastAsiaTheme="minorHAnsi" w:hAnsi="Arial" w:cs="Arial"/>
          <w:sz w:val="22"/>
          <w:szCs w:val="22"/>
        </w:rPr>
        <w:t>(Optional) Draft Due for Review: Sept 27, 2018</w:t>
      </w:r>
    </w:p>
    <w:p w:rsidR="005D7851" w:rsidRPr="00576C5A" w:rsidRDefault="00C40D6E" w:rsidP="00C307DE">
      <w:pPr>
        <w:autoSpaceDE w:val="0"/>
        <w:autoSpaceDN w:val="0"/>
        <w:adjustRightInd w:val="0"/>
        <w:rPr>
          <w:rFonts w:ascii="Arial" w:eastAsiaTheme="minorHAnsi" w:hAnsi="Arial" w:cs="Arial"/>
          <w:b/>
          <w:color w:val="FF0000"/>
          <w:sz w:val="22"/>
          <w:szCs w:val="22"/>
        </w:rPr>
      </w:pPr>
      <w:r w:rsidRPr="00576C5A">
        <w:rPr>
          <w:rFonts w:ascii="Arial" w:eastAsiaTheme="minorHAnsi" w:hAnsi="Arial" w:cs="Arial"/>
          <w:b/>
          <w:color w:val="FF0000"/>
          <w:sz w:val="22"/>
          <w:szCs w:val="22"/>
        </w:rPr>
        <w:t>Due Date: Oct 4, 2018</w:t>
      </w:r>
      <w:r w:rsidRPr="00576C5A">
        <w:rPr>
          <w:rFonts w:ascii="Arial" w:eastAsiaTheme="minorHAnsi" w:hAnsi="Arial" w:cs="Arial"/>
          <w:color w:val="FF0000"/>
          <w:sz w:val="22"/>
          <w:szCs w:val="22"/>
        </w:rPr>
        <w:t xml:space="preserve"> – by start of class (1:30pm) </w:t>
      </w:r>
    </w:p>
    <w:p w:rsidR="005D7851" w:rsidRPr="001E5F45" w:rsidRDefault="005D7851" w:rsidP="00C307DE">
      <w:pPr>
        <w:autoSpaceDE w:val="0"/>
        <w:autoSpaceDN w:val="0"/>
        <w:adjustRightInd w:val="0"/>
        <w:rPr>
          <w:rFonts w:ascii="Arial" w:eastAsiaTheme="minorHAnsi" w:hAnsi="Arial" w:cs="Arial"/>
          <w:sz w:val="22"/>
          <w:szCs w:val="22"/>
        </w:rPr>
      </w:pPr>
    </w:p>
    <w:p w:rsidR="00C307DE" w:rsidRPr="00C40D6E" w:rsidRDefault="00C40D6E" w:rsidP="00C307DE">
      <w:pPr>
        <w:autoSpaceDE w:val="0"/>
        <w:autoSpaceDN w:val="0"/>
        <w:adjustRightInd w:val="0"/>
        <w:rPr>
          <w:rFonts w:ascii="Arial" w:eastAsiaTheme="minorHAnsi" w:hAnsi="Arial" w:cs="Arial"/>
          <w:b/>
          <w:sz w:val="22"/>
          <w:szCs w:val="22"/>
        </w:rPr>
      </w:pPr>
      <w:r w:rsidRPr="00C40D6E">
        <w:rPr>
          <w:rFonts w:ascii="Arial" w:eastAsiaTheme="minorHAnsi" w:hAnsi="Arial" w:cs="Arial"/>
          <w:b/>
          <w:sz w:val="22"/>
          <w:szCs w:val="22"/>
        </w:rPr>
        <w:t>ASSIGNMENT</w:t>
      </w:r>
    </w:p>
    <w:p w:rsidR="00897D29" w:rsidRDefault="00897D29" w:rsidP="00C307DE">
      <w:pPr>
        <w:autoSpaceDE w:val="0"/>
        <w:autoSpaceDN w:val="0"/>
        <w:adjustRightInd w:val="0"/>
        <w:rPr>
          <w:rFonts w:ascii="Arial" w:eastAsiaTheme="minorHAnsi" w:hAnsi="Arial" w:cs="Arial"/>
          <w:sz w:val="22"/>
          <w:szCs w:val="22"/>
        </w:rPr>
      </w:pPr>
      <w:r>
        <w:rPr>
          <w:rFonts w:ascii="Arial" w:eastAsiaTheme="minorHAnsi" w:hAnsi="Arial" w:cs="Arial"/>
          <w:sz w:val="22"/>
          <w:szCs w:val="22"/>
        </w:rPr>
        <w:t>You will craft an essay that provides an overview of your current</w:t>
      </w:r>
      <w:r w:rsidR="00627516">
        <w:rPr>
          <w:rFonts w:ascii="Arial" w:eastAsiaTheme="minorHAnsi" w:hAnsi="Arial" w:cs="Arial"/>
          <w:sz w:val="22"/>
          <w:szCs w:val="22"/>
        </w:rPr>
        <w:t xml:space="preserve"> art/design</w:t>
      </w:r>
      <w:r>
        <w:rPr>
          <w:rFonts w:ascii="Arial" w:eastAsiaTheme="minorHAnsi" w:hAnsi="Arial" w:cs="Arial"/>
          <w:sz w:val="22"/>
          <w:szCs w:val="22"/>
        </w:rPr>
        <w:t xml:space="preserve"> practice and its place with</w:t>
      </w:r>
      <w:r w:rsidR="00057E4B">
        <w:rPr>
          <w:rFonts w:ascii="Arial" w:eastAsiaTheme="minorHAnsi" w:hAnsi="Arial" w:cs="Arial"/>
          <w:sz w:val="22"/>
          <w:szCs w:val="22"/>
        </w:rPr>
        <w:t>in both a historical arc and within current contemporary fields</w:t>
      </w:r>
      <w:r w:rsidR="00D9029C">
        <w:rPr>
          <w:rFonts w:ascii="Arial" w:eastAsiaTheme="minorHAnsi" w:hAnsi="Arial" w:cs="Arial"/>
          <w:sz w:val="22"/>
          <w:szCs w:val="22"/>
        </w:rPr>
        <w:t>, with some closing future projections</w:t>
      </w:r>
      <w:r w:rsidR="00057E4B">
        <w:rPr>
          <w:rFonts w:ascii="Arial" w:eastAsiaTheme="minorHAnsi" w:hAnsi="Arial" w:cs="Arial"/>
          <w:sz w:val="22"/>
          <w:szCs w:val="22"/>
        </w:rPr>
        <w:t xml:space="preserve">. </w:t>
      </w:r>
      <w:r w:rsidR="00096309">
        <w:rPr>
          <w:rFonts w:ascii="Arial" w:eastAsiaTheme="minorHAnsi" w:hAnsi="Arial" w:cs="Arial"/>
          <w:sz w:val="22"/>
          <w:szCs w:val="22"/>
        </w:rPr>
        <w:t xml:space="preserve">Lean on your </w:t>
      </w:r>
      <w:r w:rsidR="00541B26">
        <w:rPr>
          <w:rFonts w:ascii="Arial" w:eastAsiaTheme="minorHAnsi" w:hAnsi="Arial" w:cs="Arial"/>
          <w:sz w:val="22"/>
          <w:szCs w:val="22"/>
        </w:rPr>
        <w:t>new habit</w:t>
      </w:r>
      <w:r w:rsidR="00096309">
        <w:rPr>
          <w:rFonts w:ascii="Arial" w:eastAsiaTheme="minorHAnsi" w:hAnsi="Arial" w:cs="Arial"/>
          <w:sz w:val="22"/>
          <w:szCs w:val="22"/>
        </w:rPr>
        <w:t xml:space="preserve"> of </w:t>
      </w:r>
      <w:r w:rsidR="00541B26">
        <w:rPr>
          <w:rFonts w:ascii="Arial" w:eastAsiaTheme="minorHAnsi" w:hAnsi="Arial" w:cs="Arial"/>
          <w:sz w:val="22"/>
          <w:szCs w:val="22"/>
        </w:rPr>
        <w:t xml:space="preserve">specific </w:t>
      </w:r>
      <w:r w:rsidR="00096309">
        <w:rPr>
          <w:rFonts w:ascii="Arial" w:eastAsiaTheme="minorHAnsi" w:hAnsi="Arial" w:cs="Arial"/>
          <w:sz w:val="22"/>
          <w:szCs w:val="22"/>
        </w:rPr>
        <w:t>naming</w:t>
      </w:r>
      <w:r w:rsidR="00541B26">
        <w:rPr>
          <w:rFonts w:ascii="Arial" w:eastAsiaTheme="minorHAnsi" w:hAnsi="Arial" w:cs="Arial"/>
          <w:sz w:val="22"/>
          <w:szCs w:val="22"/>
        </w:rPr>
        <w:t xml:space="preserve"> (mediums/materials, processes, audiences, goals, references) as you </w:t>
      </w:r>
      <w:r w:rsidR="00D9029C">
        <w:rPr>
          <w:rFonts w:ascii="Arial" w:eastAsiaTheme="minorHAnsi" w:hAnsi="Arial" w:cs="Arial"/>
          <w:sz w:val="22"/>
          <w:szCs w:val="22"/>
        </w:rPr>
        <w:t>draft</w:t>
      </w:r>
      <w:r w:rsidR="00541B26">
        <w:rPr>
          <w:rFonts w:ascii="Arial" w:eastAsiaTheme="minorHAnsi" w:hAnsi="Arial" w:cs="Arial"/>
          <w:sz w:val="22"/>
          <w:szCs w:val="22"/>
        </w:rPr>
        <w:t xml:space="preserve"> your narrative. </w:t>
      </w:r>
    </w:p>
    <w:p w:rsidR="006F5706" w:rsidRPr="001E5F45" w:rsidRDefault="006F5706" w:rsidP="00C307DE">
      <w:pPr>
        <w:autoSpaceDE w:val="0"/>
        <w:autoSpaceDN w:val="0"/>
        <w:adjustRightInd w:val="0"/>
        <w:rPr>
          <w:rFonts w:ascii="Arial" w:eastAsiaTheme="minorHAnsi" w:hAnsi="Arial" w:cs="Arial"/>
          <w:sz w:val="22"/>
          <w:szCs w:val="22"/>
        </w:rPr>
      </w:pPr>
    </w:p>
    <w:p w:rsidR="00C307DE" w:rsidRPr="00DA5CEF" w:rsidRDefault="00DA5CEF" w:rsidP="00C307DE">
      <w:pPr>
        <w:autoSpaceDE w:val="0"/>
        <w:autoSpaceDN w:val="0"/>
        <w:adjustRightInd w:val="0"/>
        <w:rPr>
          <w:rFonts w:ascii="Arial" w:eastAsiaTheme="minorHAnsi" w:hAnsi="Arial" w:cs="Arial"/>
          <w:b/>
          <w:sz w:val="22"/>
          <w:szCs w:val="22"/>
        </w:rPr>
      </w:pPr>
      <w:r w:rsidRPr="00DA5CEF">
        <w:rPr>
          <w:rFonts w:ascii="Arial" w:eastAsiaTheme="minorHAnsi" w:hAnsi="Arial" w:cs="Arial"/>
          <w:b/>
          <w:sz w:val="22"/>
          <w:szCs w:val="22"/>
        </w:rPr>
        <w:t>GUIDELINES</w:t>
      </w:r>
    </w:p>
    <w:p w:rsidR="00DA5CEF" w:rsidRDefault="001243B4" w:rsidP="00C307DE">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The general format of your essay should be as follows: </w:t>
      </w:r>
    </w:p>
    <w:p w:rsidR="00F62987" w:rsidRDefault="00F62987" w:rsidP="00C307DE">
      <w:pPr>
        <w:autoSpaceDE w:val="0"/>
        <w:autoSpaceDN w:val="0"/>
        <w:adjustRightInd w:val="0"/>
        <w:rPr>
          <w:rFonts w:ascii="Arial" w:eastAsiaTheme="minorHAnsi" w:hAnsi="Arial" w:cs="Arial"/>
          <w:b/>
          <w:sz w:val="22"/>
          <w:szCs w:val="22"/>
        </w:rPr>
      </w:pPr>
    </w:p>
    <w:p w:rsidR="00F62987" w:rsidRPr="00D14FDF" w:rsidRDefault="002535D6" w:rsidP="002535D6">
      <w:pPr>
        <w:pStyle w:val="ListParagraph"/>
        <w:numPr>
          <w:ilvl w:val="0"/>
          <w:numId w:val="6"/>
        </w:numPr>
        <w:autoSpaceDE w:val="0"/>
        <w:autoSpaceDN w:val="0"/>
        <w:adjustRightInd w:val="0"/>
        <w:rPr>
          <w:rFonts w:ascii="Arial" w:eastAsiaTheme="minorHAnsi" w:hAnsi="Arial" w:cs="Arial"/>
          <w:b/>
          <w:sz w:val="22"/>
          <w:szCs w:val="22"/>
        </w:rPr>
      </w:pPr>
      <w:r>
        <w:rPr>
          <w:rFonts w:ascii="Arial" w:eastAsiaTheme="minorHAnsi" w:hAnsi="Arial" w:cs="Arial"/>
          <w:sz w:val="22"/>
          <w:szCs w:val="22"/>
        </w:rPr>
        <w:t>Introduction</w:t>
      </w:r>
      <w:r w:rsidR="003008C2">
        <w:rPr>
          <w:rFonts w:ascii="Arial" w:eastAsiaTheme="minorHAnsi" w:hAnsi="Arial" w:cs="Arial"/>
          <w:sz w:val="22"/>
          <w:szCs w:val="22"/>
        </w:rPr>
        <w:t xml:space="preserve">: </w:t>
      </w:r>
      <w:r w:rsidR="00680809">
        <w:rPr>
          <w:rFonts w:ascii="Arial" w:eastAsiaTheme="minorHAnsi" w:hAnsi="Arial" w:cs="Arial"/>
          <w:sz w:val="22"/>
          <w:szCs w:val="22"/>
        </w:rPr>
        <w:t>Who you are and what is your art/design practice? (Feel free to include a few images, if applicable.</w:t>
      </w:r>
      <w:r w:rsidR="007F2D3C">
        <w:rPr>
          <w:rFonts w:ascii="Arial" w:eastAsiaTheme="minorHAnsi" w:hAnsi="Arial" w:cs="Arial"/>
          <w:sz w:val="22"/>
          <w:szCs w:val="22"/>
        </w:rPr>
        <w:t>)</w:t>
      </w:r>
      <w:r w:rsidR="00680809">
        <w:rPr>
          <w:rFonts w:ascii="Arial" w:eastAsiaTheme="minorHAnsi" w:hAnsi="Arial" w:cs="Arial"/>
          <w:sz w:val="22"/>
          <w:szCs w:val="22"/>
        </w:rPr>
        <w:t xml:space="preserve"> </w:t>
      </w:r>
      <w:r w:rsidR="00D215D1">
        <w:rPr>
          <w:rFonts w:ascii="Arial" w:eastAsiaTheme="minorHAnsi" w:hAnsi="Arial" w:cs="Arial"/>
          <w:sz w:val="22"/>
          <w:szCs w:val="22"/>
        </w:rPr>
        <w:t xml:space="preserve">Expand on the who, what, when, where and </w:t>
      </w:r>
      <w:r w:rsidR="00D215D1" w:rsidRPr="00D215D1">
        <w:rPr>
          <w:rFonts w:ascii="Arial" w:eastAsiaTheme="minorHAnsi" w:hAnsi="Arial" w:cs="Arial"/>
          <w:i/>
          <w:sz w:val="22"/>
          <w:szCs w:val="22"/>
        </w:rPr>
        <w:t>WHY</w:t>
      </w:r>
      <w:r w:rsidR="00D215D1">
        <w:rPr>
          <w:rFonts w:ascii="Arial" w:eastAsiaTheme="minorHAnsi" w:hAnsi="Arial" w:cs="Arial"/>
          <w:sz w:val="22"/>
          <w:szCs w:val="22"/>
        </w:rPr>
        <w:t xml:space="preserve">. </w:t>
      </w:r>
    </w:p>
    <w:p w:rsidR="00D14FDF" w:rsidRPr="002535D6" w:rsidRDefault="00D14FDF" w:rsidP="00D14FDF">
      <w:pPr>
        <w:pStyle w:val="ListParagraph"/>
        <w:autoSpaceDE w:val="0"/>
        <w:autoSpaceDN w:val="0"/>
        <w:adjustRightInd w:val="0"/>
        <w:rPr>
          <w:rFonts w:ascii="Arial" w:eastAsiaTheme="minorHAnsi" w:hAnsi="Arial" w:cs="Arial"/>
          <w:b/>
          <w:sz w:val="22"/>
          <w:szCs w:val="22"/>
        </w:rPr>
      </w:pPr>
    </w:p>
    <w:p w:rsidR="002535D6" w:rsidRPr="00E34E39" w:rsidRDefault="00EF3BDE" w:rsidP="002535D6">
      <w:pPr>
        <w:pStyle w:val="ListParagraph"/>
        <w:numPr>
          <w:ilvl w:val="0"/>
          <w:numId w:val="6"/>
        </w:numPr>
        <w:autoSpaceDE w:val="0"/>
        <w:autoSpaceDN w:val="0"/>
        <w:adjustRightInd w:val="0"/>
        <w:rPr>
          <w:rFonts w:ascii="Arial" w:eastAsiaTheme="minorHAnsi" w:hAnsi="Arial" w:cs="Arial"/>
          <w:b/>
          <w:sz w:val="22"/>
          <w:szCs w:val="22"/>
        </w:rPr>
      </w:pPr>
      <w:r>
        <w:rPr>
          <w:rFonts w:ascii="Arial" w:eastAsiaTheme="minorHAnsi" w:hAnsi="Arial" w:cs="Arial"/>
          <w:sz w:val="22"/>
          <w:szCs w:val="22"/>
        </w:rPr>
        <w:t xml:space="preserve">Historical arc: what were the most </w:t>
      </w:r>
      <w:r w:rsidR="00B90556">
        <w:rPr>
          <w:rFonts w:ascii="Arial" w:eastAsiaTheme="minorHAnsi" w:hAnsi="Arial" w:cs="Arial"/>
          <w:sz w:val="22"/>
          <w:szCs w:val="22"/>
        </w:rPr>
        <w:t xml:space="preserve">pertinent, </w:t>
      </w:r>
      <w:r>
        <w:rPr>
          <w:rFonts w:ascii="Arial" w:eastAsiaTheme="minorHAnsi" w:hAnsi="Arial" w:cs="Arial"/>
          <w:sz w:val="22"/>
          <w:szCs w:val="22"/>
        </w:rPr>
        <w:t xml:space="preserve">influential building blocks or breakthrough cultural moments— through the history of civilization— that led to your practice? Make sure to anchor generalities with specific examples. </w:t>
      </w:r>
      <w:r w:rsidR="00B90556">
        <w:rPr>
          <w:rFonts w:ascii="Arial" w:eastAsiaTheme="minorHAnsi" w:hAnsi="Arial" w:cs="Arial"/>
          <w:sz w:val="22"/>
          <w:szCs w:val="22"/>
        </w:rPr>
        <w:t xml:space="preserve">Name specific practitioners. Lead </w:t>
      </w:r>
      <w:r w:rsidR="005C476A">
        <w:rPr>
          <w:rFonts w:ascii="Arial" w:eastAsiaTheme="minorHAnsi" w:hAnsi="Arial" w:cs="Arial"/>
          <w:sz w:val="22"/>
          <w:szCs w:val="22"/>
        </w:rPr>
        <w:t xml:space="preserve">up </w:t>
      </w:r>
      <w:r w:rsidR="00B90556">
        <w:rPr>
          <w:rFonts w:ascii="Arial" w:eastAsiaTheme="minorHAnsi" w:hAnsi="Arial" w:cs="Arial"/>
          <w:sz w:val="22"/>
          <w:szCs w:val="22"/>
        </w:rPr>
        <w:t>to the present day.</w:t>
      </w:r>
      <w:r w:rsidR="00E34E39">
        <w:rPr>
          <w:rFonts w:ascii="Arial" w:eastAsiaTheme="minorHAnsi" w:hAnsi="Arial" w:cs="Arial"/>
          <w:sz w:val="22"/>
          <w:szCs w:val="22"/>
        </w:rPr>
        <w:t xml:space="preserve"> </w:t>
      </w:r>
    </w:p>
    <w:p w:rsidR="00E34E39" w:rsidRDefault="00E34E39" w:rsidP="00E34E39">
      <w:pPr>
        <w:pStyle w:val="ListParagraph"/>
        <w:autoSpaceDE w:val="0"/>
        <w:autoSpaceDN w:val="0"/>
        <w:adjustRightInd w:val="0"/>
        <w:rPr>
          <w:rFonts w:ascii="Arial" w:eastAsiaTheme="minorHAnsi" w:hAnsi="Arial" w:cs="Arial"/>
          <w:i/>
          <w:sz w:val="22"/>
          <w:szCs w:val="22"/>
        </w:rPr>
      </w:pPr>
      <w:r>
        <w:rPr>
          <w:rFonts w:ascii="Arial" w:eastAsiaTheme="minorHAnsi" w:hAnsi="Arial" w:cs="Arial"/>
          <w:i/>
          <w:sz w:val="22"/>
          <w:szCs w:val="22"/>
        </w:rPr>
        <w:t>I would recommend citing 3-5 sources within this section—peer-reviewed journals, text books, scholarly publications, critical essays, etc.</w:t>
      </w:r>
    </w:p>
    <w:p w:rsidR="00D14FDF" w:rsidRPr="00E34E39" w:rsidRDefault="00D14FDF" w:rsidP="00E34E39">
      <w:pPr>
        <w:pStyle w:val="ListParagraph"/>
        <w:autoSpaceDE w:val="0"/>
        <w:autoSpaceDN w:val="0"/>
        <w:adjustRightInd w:val="0"/>
        <w:rPr>
          <w:rFonts w:ascii="Arial" w:eastAsiaTheme="minorHAnsi" w:hAnsi="Arial" w:cs="Arial"/>
          <w:b/>
          <w:i/>
          <w:sz w:val="22"/>
          <w:szCs w:val="22"/>
        </w:rPr>
      </w:pPr>
    </w:p>
    <w:p w:rsidR="00D14FDF" w:rsidRDefault="00443897" w:rsidP="00D14FDF">
      <w:pPr>
        <w:pStyle w:val="ListParagraph"/>
        <w:numPr>
          <w:ilvl w:val="0"/>
          <w:numId w:val="6"/>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Your practice today: </w:t>
      </w:r>
      <w:r w:rsidR="00F15BE5">
        <w:rPr>
          <w:rFonts w:ascii="Arial" w:eastAsiaTheme="minorHAnsi" w:hAnsi="Arial" w:cs="Arial"/>
          <w:sz w:val="22"/>
          <w:szCs w:val="22"/>
        </w:rPr>
        <w:t xml:space="preserve">Give an overview of the field—think locally, nationally, globally. </w:t>
      </w:r>
      <w:r w:rsidR="000047CE">
        <w:rPr>
          <w:rFonts w:ascii="Arial" w:eastAsiaTheme="minorHAnsi" w:hAnsi="Arial" w:cs="Arial"/>
          <w:sz w:val="22"/>
          <w:szCs w:val="22"/>
        </w:rPr>
        <w:t>What are the</w:t>
      </w:r>
      <w:r w:rsidR="005C476A">
        <w:rPr>
          <w:rFonts w:ascii="Arial" w:eastAsiaTheme="minorHAnsi" w:hAnsi="Arial" w:cs="Arial"/>
          <w:sz w:val="22"/>
          <w:szCs w:val="22"/>
        </w:rPr>
        <w:t xml:space="preserve"> big issues in your field or practice today? Is your work responding to those issues? If not, what is the general conversation you place your work within?</w:t>
      </w:r>
      <w:r w:rsidR="000047CE">
        <w:rPr>
          <w:rFonts w:ascii="Arial" w:eastAsiaTheme="minorHAnsi" w:hAnsi="Arial" w:cs="Arial"/>
          <w:sz w:val="22"/>
          <w:szCs w:val="22"/>
        </w:rPr>
        <w:t xml:space="preserve"> </w:t>
      </w:r>
      <w:r w:rsidR="00FE2777">
        <w:rPr>
          <w:rFonts w:ascii="Arial" w:eastAsiaTheme="minorHAnsi" w:hAnsi="Arial" w:cs="Arial"/>
          <w:sz w:val="22"/>
          <w:szCs w:val="22"/>
        </w:rPr>
        <w:t>Who are your</w:t>
      </w:r>
      <w:r w:rsidR="005C476A">
        <w:rPr>
          <w:rFonts w:ascii="Arial" w:eastAsiaTheme="minorHAnsi" w:hAnsi="Arial" w:cs="Arial"/>
          <w:sz w:val="22"/>
          <w:szCs w:val="22"/>
        </w:rPr>
        <w:t xml:space="preserve"> audiences</w:t>
      </w:r>
      <w:r w:rsidR="00FE2777">
        <w:rPr>
          <w:rFonts w:ascii="Arial" w:eastAsiaTheme="minorHAnsi" w:hAnsi="Arial" w:cs="Arial"/>
          <w:sz w:val="22"/>
          <w:szCs w:val="22"/>
        </w:rPr>
        <w:t xml:space="preserve">? </w:t>
      </w:r>
      <w:r w:rsidR="00D215D1">
        <w:rPr>
          <w:rFonts w:ascii="Arial" w:eastAsiaTheme="minorHAnsi" w:hAnsi="Arial" w:cs="Arial"/>
          <w:sz w:val="22"/>
          <w:szCs w:val="22"/>
        </w:rPr>
        <w:t xml:space="preserve">Who are the present leaders of this field? </w:t>
      </w:r>
      <w:r w:rsidR="000047CE">
        <w:rPr>
          <w:rFonts w:ascii="Arial" w:eastAsiaTheme="minorHAnsi" w:hAnsi="Arial" w:cs="Arial"/>
          <w:sz w:val="22"/>
          <w:szCs w:val="22"/>
        </w:rPr>
        <w:t>Who would you say is wo</w:t>
      </w:r>
      <w:r w:rsidR="00FE2777">
        <w:rPr>
          <w:rFonts w:ascii="Arial" w:eastAsiaTheme="minorHAnsi" w:hAnsi="Arial" w:cs="Arial"/>
          <w:sz w:val="22"/>
          <w:szCs w:val="22"/>
        </w:rPr>
        <w:t>rking similarly to you, and h</w:t>
      </w:r>
      <w:r w:rsidR="00D215D1">
        <w:rPr>
          <w:rFonts w:ascii="Arial" w:eastAsiaTheme="minorHAnsi" w:hAnsi="Arial" w:cs="Arial"/>
          <w:sz w:val="22"/>
          <w:szCs w:val="22"/>
        </w:rPr>
        <w:t>ow does your work compare or contrast?</w:t>
      </w:r>
      <w:r w:rsidR="000047CE">
        <w:rPr>
          <w:rFonts w:ascii="Arial" w:eastAsiaTheme="minorHAnsi" w:hAnsi="Arial" w:cs="Arial"/>
          <w:sz w:val="22"/>
          <w:szCs w:val="22"/>
        </w:rPr>
        <w:t xml:space="preserve"> </w:t>
      </w:r>
    </w:p>
    <w:p w:rsidR="00B90556" w:rsidRDefault="00D14FDF" w:rsidP="00D14FDF">
      <w:pPr>
        <w:pStyle w:val="ListParagraph"/>
        <w:autoSpaceDE w:val="0"/>
        <w:autoSpaceDN w:val="0"/>
        <w:adjustRightInd w:val="0"/>
        <w:rPr>
          <w:rFonts w:ascii="Arial" w:eastAsiaTheme="minorHAnsi" w:hAnsi="Arial" w:cs="Arial"/>
          <w:i/>
          <w:sz w:val="22"/>
          <w:szCs w:val="22"/>
        </w:rPr>
      </w:pPr>
      <w:r>
        <w:rPr>
          <w:rFonts w:ascii="Arial" w:eastAsiaTheme="minorHAnsi" w:hAnsi="Arial" w:cs="Arial"/>
          <w:i/>
          <w:sz w:val="22"/>
          <w:szCs w:val="22"/>
        </w:rPr>
        <w:t>I would recommend citing 3-5 sources within this section—</w:t>
      </w:r>
      <w:r>
        <w:rPr>
          <w:rFonts w:ascii="Arial" w:eastAsiaTheme="minorHAnsi" w:hAnsi="Arial" w:cs="Arial"/>
          <w:i/>
          <w:sz w:val="22"/>
          <w:szCs w:val="22"/>
        </w:rPr>
        <w:t xml:space="preserve"> the above-mentioned sources will work, and also consider trade publications, respected voices in digital media, and primary research (interviews you conduct with working professionals). </w:t>
      </w:r>
    </w:p>
    <w:p w:rsidR="00D14FDF" w:rsidRPr="00D14FDF" w:rsidRDefault="00D14FDF" w:rsidP="00D14FDF">
      <w:pPr>
        <w:pStyle w:val="ListParagraph"/>
        <w:autoSpaceDE w:val="0"/>
        <w:autoSpaceDN w:val="0"/>
        <w:adjustRightInd w:val="0"/>
        <w:rPr>
          <w:rFonts w:ascii="Arial" w:eastAsiaTheme="minorHAnsi" w:hAnsi="Arial" w:cs="Arial"/>
          <w:b/>
          <w:i/>
          <w:sz w:val="22"/>
          <w:szCs w:val="22"/>
        </w:rPr>
      </w:pPr>
    </w:p>
    <w:p w:rsidR="005C476A" w:rsidRPr="00D14FDF" w:rsidRDefault="005C476A" w:rsidP="002535D6">
      <w:pPr>
        <w:pStyle w:val="ListParagraph"/>
        <w:numPr>
          <w:ilvl w:val="0"/>
          <w:numId w:val="6"/>
        </w:numPr>
        <w:autoSpaceDE w:val="0"/>
        <w:autoSpaceDN w:val="0"/>
        <w:adjustRightInd w:val="0"/>
        <w:rPr>
          <w:rFonts w:ascii="Arial" w:eastAsiaTheme="minorHAnsi" w:hAnsi="Arial" w:cs="Arial"/>
          <w:b/>
          <w:sz w:val="22"/>
          <w:szCs w:val="22"/>
        </w:rPr>
      </w:pPr>
      <w:r>
        <w:rPr>
          <w:rFonts w:ascii="Arial" w:eastAsiaTheme="minorHAnsi" w:hAnsi="Arial" w:cs="Arial"/>
          <w:sz w:val="22"/>
          <w:szCs w:val="22"/>
        </w:rPr>
        <w:t xml:space="preserve">Closing: What can you identify as immediate opportunities or threats </w:t>
      </w:r>
      <w:r w:rsidR="00A72ADA">
        <w:rPr>
          <w:rFonts w:ascii="Arial" w:eastAsiaTheme="minorHAnsi" w:hAnsi="Arial" w:cs="Arial"/>
          <w:sz w:val="22"/>
          <w:szCs w:val="22"/>
        </w:rPr>
        <w:t xml:space="preserve">in or </w:t>
      </w:r>
      <w:r w:rsidR="00CA47CD">
        <w:rPr>
          <w:rFonts w:ascii="Arial" w:eastAsiaTheme="minorHAnsi" w:hAnsi="Arial" w:cs="Arial"/>
          <w:sz w:val="22"/>
          <w:szCs w:val="22"/>
        </w:rPr>
        <w:t>to your industry, pra</w:t>
      </w:r>
      <w:r w:rsidR="00A72ADA">
        <w:rPr>
          <w:rFonts w:ascii="Arial" w:eastAsiaTheme="minorHAnsi" w:hAnsi="Arial" w:cs="Arial"/>
          <w:sz w:val="22"/>
          <w:szCs w:val="22"/>
        </w:rPr>
        <w:t>ctice, potential for livelihood?</w:t>
      </w:r>
      <w:r w:rsidR="00CA47CD">
        <w:rPr>
          <w:rFonts w:ascii="Arial" w:eastAsiaTheme="minorHAnsi" w:hAnsi="Arial" w:cs="Arial"/>
          <w:sz w:val="22"/>
          <w:szCs w:val="22"/>
        </w:rPr>
        <w:t xml:space="preserve"> </w:t>
      </w:r>
      <w:r w:rsidR="00CA47CD">
        <w:rPr>
          <w:rFonts w:ascii="Arial" w:eastAsiaTheme="minorHAnsi" w:hAnsi="Arial" w:cs="Arial"/>
          <w:sz w:val="22"/>
          <w:szCs w:val="22"/>
        </w:rPr>
        <w:t xml:space="preserve">Pertinent to your craft, what </w:t>
      </w:r>
      <w:r w:rsidR="00CA47CD">
        <w:rPr>
          <w:rFonts w:ascii="Arial" w:eastAsiaTheme="minorHAnsi" w:hAnsi="Arial" w:cs="Arial"/>
          <w:sz w:val="22"/>
          <w:szCs w:val="22"/>
        </w:rPr>
        <w:t xml:space="preserve">are your strengths, weaknesses? What are your next steps? How will you define success? </w:t>
      </w:r>
      <w:r w:rsidR="00A72ADA">
        <w:rPr>
          <w:rFonts w:ascii="Arial" w:eastAsiaTheme="minorHAnsi" w:hAnsi="Arial" w:cs="Arial"/>
          <w:sz w:val="22"/>
          <w:szCs w:val="22"/>
        </w:rPr>
        <w:t>Who</w:t>
      </w:r>
      <w:r w:rsidR="00476D4A">
        <w:rPr>
          <w:rFonts w:ascii="Arial" w:eastAsiaTheme="minorHAnsi" w:hAnsi="Arial" w:cs="Arial"/>
          <w:sz w:val="22"/>
          <w:szCs w:val="22"/>
        </w:rPr>
        <w:t xml:space="preserve"> or what</w:t>
      </w:r>
      <w:r w:rsidR="00A72ADA">
        <w:rPr>
          <w:rFonts w:ascii="Arial" w:eastAsiaTheme="minorHAnsi" w:hAnsi="Arial" w:cs="Arial"/>
          <w:sz w:val="22"/>
          <w:szCs w:val="22"/>
        </w:rPr>
        <w:t xml:space="preserve"> are the gatekeepers to that success? </w:t>
      </w:r>
    </w:p>
    <w:p w:rsidR="00D14FDF" w:rsidRPr="00E34E39" w:rsidRDefault="00D14FDF" w:rsidP="00D14FDF">
      <w:pPr>
        <w:pStyle w:val="ListParagraph"/>
        <w:autoSpaceDE w:val="0"/>
        <w:autoSpaceDN w:val="0"/>
        <w:adjustRightInd w:val="0"/>
        <w:rPr>
          <w:rFonts w:ascii="Arial" w:eastAsiaTheme="minorHAnsi" w:hAnsi="Arial" w:cs="Arial"/>
          <w:b/>
          <w:i/>
          <w:sz w:val="22"/>
          <w:szCs w:val="22"/>
        </w:rPr>
      </w:pPr>
      <w:r>
        <w:rPr>
          <w:rFonts w:ascii="Arial" w:eastAsiaTheme="minorHAnsi" w:hAnsi="Arial" w:cs="Arial"/>
          <w:i/>
          <w:sz w:val="22"/>
          <w:szCs w:val="22"/>
        </w:rPr>
        <w:t xml:space="preserve">I </w:t>
      </w:r>
      <w:r>
        <w:rPr>
          <w:rFonts w:ascii="Arial" w:eastAsiaTheme="minorHAnsi" w:hAnsi="Arial" w:cs="Arial"/>
          <w:i/>
          <w:sz w:val="22"/>
          <w:szCs w:val="22"/>
        </w:rPr>
        <w:t>would recommend citing 1-3</w:t>
      </w:r>
      <w:r>
        <w:rPr>
          <w:rFonts w:ascii="Arial" w:eastAsiaTheme="minorHAnsi" w:hAnsi="Arial" w:cs="Arial"/>
          <w:i/>
          <w:sz w:val="22"/>
          <w:szCs w:val="22"/>
        </w:rPr>
        <w:t xml:space="preserve"> sources within this section—</w:t>
      </w:r>
      <w:r w:rsidR="00911D97">
        <w:rPr>
          <w:rFonts w:ascii="Arial" w:eastAsiaTheme="minorHAnsi" w:hAnsi="Arial" w:cs="Arial"/>
          <w:i/>
          <w:sz w:val="22"/>
          <w:szCs w:val="22"/>
        </w:rPr>
        <w:t>considering all of the above as potential sources.</w:t>
      </w:r>
    </w:p>
    <w:p w:rsidR="00D14FDF" w:rsidRPr="002535D6" w:rsidRDefault="00D14FDF" w:rsidP="00D14FDF">
      <w:pPr>
        <w:pStyle w:val="ListParagraph"/>
        <w:autoSpaceDE w:val="0"/>
        <w:autoSpaceDN w:val="0"/>
        <w:adjustRightInd w:val="0"/>
        <w:rPr>
          <w:rFonts w:ascii="Arial" w:eastAsiaTheme="minorHAnsi" w:hAnsi="Arial" w:cs="Arial"/>
          <w:b/>
          <w:sz w:val="22"/>
          <w:szCs w:val="22"/>
        </w:rPr>
      </w:pPr>
    </w:p>
    <w:p w:rsidR="00F62987" w:rsidRDefault="00F62987" w:rsidP="00C307DE">
      <w:pPr>
        <w:autoSpaceDE w:val="0"/>
        <w:autoSpaceDN w:val="0"/>
        <w:adjustRightInd w:val="0"/>
        <w:rPr>
          <w:rFonts w:ascii="Arial" w:eastAsiaTheme="minorHAnsi" w:hAnsi="Arial" w:cs="Arial"/>
          <w:b/>
          <w:sz w:val="22"/>
          <w:szCs w:val="22"/>
        </w:rPr>
      </w:pPr>
    </w:p>
    <w:p w:rsidR="00F62987" w:rsidRDefault="003008C2" w:rsidP="00C307DE">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 xml:space="preserve">ALTERNATIVE: If you are able to cover most of the above information and couch it in a more specific thesis, please feel free to email me a synopsis of what you’d like to tackle. </w:t>
      </w:r>
      <w:r w:rsidR="00621C3F">
        <w:rPr>
          <w:rFonts w:ascii="Arial" w:eastAsiaTheme="minorHAnsi" w:hAnsi="Arial" w:cs="Arial"/>
          <w:b/>
          <w:sz w:val="22"/>
          <w:szCs w:val="22"/>
        </w:rPr>
        <w:t xml:space="preserve">Most likely you will have my approval and support to move in this direction. </w:t>
      </w:r>
    </w:p>
    <w:p w:rsidR="00F62987" w:rsidRDefault="00F62987" w:rsidP="00C307DE">
      <w:pPr>
        <w:autoSpaceDE w:val="0"/>
        <w:autoSpaceDN w:val="0"/>
        <w:adjustRightInd w:val="0"/>
        <w:rPr>
          <w:rFonts w:ascii="Arial" w:eastAsiaTheme="minorHAnsi" w:hAnsi="Arial" w:cs="Arial"/>
          <w:b/>
          <w:sz w:val="22"/>
          <w:szCs w:val="22"/>
        </w:rPr>
      </w:pPr>
    </w:p>
    <w:p w:rsidR="00F62987" w:rsidRDefault="00F62987" w:rsidP="00C307DE">
      <w:pPr>
        <w:autoSpaceDE w:val="0"/>
        <w:autoSpaceDN w:val="0"/>
        <w:adjustRightInd w:val="0"/>
        <w:rPr>
          <w:rFonts w:ascii="Arial" w:eastAsiaTheme="minorHAnsi" w:hAnsi="Arial" w:cs="Arial"/>
          <w:b/>
          <w:sz w:val="22"/>
          <w:szCs w:val="22"/>
        </w:rPr>
      </w:pPr>
    </w:p>
    <w:p w:rsidR="00984C94" w:rsidRPr="00576C5A" w:rsidRDefault="00984C94" w:rsidP="00984C94">
      <w:pPr>
        <w:autoSpaceDE w:val="0"/>
        <w:autoSpaceDN w:val="0"/>
        <w:adjustRightInd w:val="0"/>
        <w:rPr>
          <w:rFonts w:ascii="Arial" w:eastAsiaTheme="minorHAnsi" w:hAnsi="Arial" w:cs="Arial"/>
          <w:b/>
          <w:color w:val="FF0000"/>
          <w:sz w:val="22"/>
          <w:szCs w:val="22"/>
        </w:rPr>
      </w:pPr>
      <w:r w:rsidRPr="00576C5A">
        <w:rPr>
          <w:rFonts w:ascii="Arial" w:eastAsiaTheme="minorHAnsi" w:hAnsi="Arial" w:cs="Arial"/>
          <w:b/>
          <w:color w:val="FF0000"/>
          <w:sz w:val="22"/>
          <w:szCs w:val="22"/>
        </w:rPr>
        <w:t>Due Date: Oct 4, 2018</w:t>
      </w:r>
      <w:r w:rsidRPr="00576C5A">
        <w:rPr>
          <w:rFonts w:ascii="Arial" w:eastAsiaTheme="minorHAnsi" w:hAnsi="Arial" w:cs="Arial"/>
          <w:color w:val="FF0000"/>
          <w:sz w:val="22"/>
          <w:szCs w:val="22"/>
        </w:rPr>
        <w:t xml:space="preserve"> – by start of class (1:30pm) </w:t>
      </w:r>
    </w:p>
    <w:p w:rsidR="00F62987" w:rsidRDefault="00F62987" w:rsidP="00C307DE">
      <w:pPr>
        <w:autoSpaceDE w:val="0"/>
        <w:autoSpaceDN w:val="0"/>
        <w:adjustRightInd w:val="0"/>
        <w:rPr>
          <w:rFonts w:ascii="Arial" w:eastAsiaTheme="minorHAnsi" w:hAnsi="Arial" w:cs="Arial"/>
          <w:b/>
          <w:sz w:val="22"/>
          <w:szCs w:val="22"/>
        </w:rPr>
      </w:pPr>
    </w:p>
    <w:p w:rsidR="00F62987" w:rsidRDefault="00F62987" w:rsidP="00C307DE">
      <w:pPr>
        <w:autoSpaceDE w:val="0"/>
        <w:autoSpaceDN w:val="0"/>
        <w:adjustRightInd w:val="0"/>
        <w:rPr>
          <w:rFonts w:ascii="Arial" w:eastAsiaTheme="minorHAnsi" w:hAnsi="Arial" w:cs="Arial"/>
          <w:b/>
          <w:sz w:val="22"/>
          <w:szCs w:val="22"/>
        </w:rPr>
      </w:pPr>
    </w:p>
    <w:p w:rsidR="00F62987" w:rsidRDefault="00F62987" w:rsidP="00C307DE">
      <w:pPr>
        <w:autoSpaceDE w:val="0"/>
        <w:autoSpaceDN w:val="0"/>
        <w:adjustRightInd w:val="0"/>
        <w:rPr>
          <w:rFonts w:ascii="Arial" w:eastAsiaTheme="minorHAnsi" w:hAnsi="Arial" w:cs="Arial"/>
          <w:b/>
          <w:sz w:val="22"/>
          <w:szCs w:val="22"/>
        </w:rPr>
      </w:pPr>
    </w:p>
    <w:p w:rsidR="00BC57CB" w:rsidRDefault="00BC57CB" w:rsidP="00C307DE">
      <w:pPr>
        <w:autoSpaceDE w:val="0"/>
        <w:autoSpaceDN w:val="0"/>
        <w:adjustRightInd w:val="0"/>
        <w:rPr>
          <w:rFonts w:ascii="Arial" w:eastAsiaTheme="minorHAnsi" w:hAnsi="Arial" w:cs="Arial"/>
          <w:b/>
          <w:sz w:val="22"/>
          <w:szCs w:val="22"/>
        </w:rPr>
      </w:pPr>
    </w:p>
    <w:p w:rsidR="00FC2583" w:rsidRDefault="00FC2583" w:rsidP="00FC2583">
      <w:pPr>
        <w:autoSpaceDE w:val="0"/>
        <w:autoSpaceDN w:val="0"/>
        <w:adjustRightInd w:val="0"/>
        <w:rPr>
          <w:rFonts w:ascii="Arial" w:eastAsiaTheme="minorHAnsi" w:hAnsi="Arial" w:cs="Arial"/>
          <w:b/>
          <w:sz w:val="22"/>
          <w:szCs w:val="22"/>
        </w:rPr>
      </w:pPr>
      <w:r w:rsidRPr="00DA5CEF">
        <w:rPr>
          <w:rFonts w:ascii="Arial" w:eastAsiaTheme="minorHAnsi" w:hAnsi="Arial" w:cs="Arial"/>
          <w:b/>
          <w:sz w:val="22"/>
          <w:szCs w:val="22"/>
        </w:rPr>
        <w:lastRenderedPageBreak/>
        <w:t>GRADING</w:t>
      </w:r>
      <w:r>
        <w:rPr>
          <w:rFonts w:ascii="Arial" w:eastAsiaTheme="minorHAnsi" w:hAnsi="Arial" w:cs="Arial"/>
          <w:b/>
          <w:sz w:val="22"/>
          <w:szCs w:val="22"/>
        </w:rPr>
        <w:t xml:space="preserve"> </w:t>
      </w:r>
      <w:r>
        <w:rPr>
          <w:rFonts w:ascii="Arial" w:eastAsiaTheme="minorHAnsi" w:hAnsi="Arial" w:cs="Arial"/>
          <w:b/>
          <w:sz w:val="22"/>
          <w:szCs w:val="22"/>
        </w:rPr>
        <w:t>RUBRIC</w:t>
      </w:r>
      <w:r>
        <w:rPr>
          <w:rFonts w:ascii="Arial" w:eastAsiaTheme="minorHAnsi" w:hAnsi="Arial" w:cs="Arial"/>
          <w:b/>
          <w:sz w:val="22"/>
          <w:szCs w:val="22"/>
        </w:rPr>
        <w:t xml:space="preserve"> (____ / 100) </w:t>
      </w:r>
    </w:p>
    <w:p w:rsidR="00BC57CB" w:rsidRPr="00A72ADA" w:rsidRDefault="00BC57CB" w:rsidP="00C307DE">
      <w:pPr>
        <w:autoSpaceDE w:val="0"/>
        <w:autoSpaceDN w:val="0"/>
        <w:adjustRightInd w:val="0"/>
        <w:rPr>
          <w:rFonts w:ascii="Arial" w:eastAsiaTheme="minorHAnsi" w:hAnsi="Arial" w:cs="Arial"/>
          <w:b/>
          <w:sz w:val="22"/>
          <w:szCs w:val="22"/>
          <w:vertAlign w:val="subscript"/>
        </w:rPr>
      </w:pPr>
    </w:p>
    <w:p w:rsidR="00F62987" w:rsidRDefault="00F62987" w:rsidP="00C307DE">
      <w:pPr>
        <w:autoSpaceDE w:val="0"/>
        <w:autoSpaceDN w:val="0"/>
        <w:adjustRightInd w:val="0"/>
        <w:rPr>
          <w:rFonts w:ascii="Arial" w:eastAsiaTheme="minorHAnsi" w:hAnsi="Arial" w:cs="Arial"/>
          <w:b/>
          <w:sz w:val="22"/>
          <w:szCs w:val="22"/>
        </w:rPr>
      </w:pPr>
    </w:p>
    <w:tbl>
      <w:tblPr>
        <w:tblW w:w="48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285"/>
        <w:gridCol w:w="2435"/>
        <w:gridCol w:w="2309"/>
        <w:gridCol w:w="2096"/>
        <w:gridCol w:w="2230"/>
      </w:tblGrid>
      <w:tr w:rsidR="00966298" w:rsidTr="00E76D1B">
        <w:tc>
          <w:tcPr>
            <w:tcW w:w="620" w:type="pct"/>
            <w:shd w:val="solid" w:color="000000" w:fill="FFFFFF"/>
          </w:tcPr>
          <w:p w:rsidR="00E76D1B" w:rsidRDefault="00E76D1B" w:rsidP="00B44323"/>
        </w:tc>
        <w:tc>
          <w:tcPr>
            <w:tcW w:w="1176" w:type="pct"/>
            <w:shd w:val="solid" w:color="000000" w:fill="FFFFFF"/>
          </w:tcPr>
          <w:p w:rsidR="00E76D1B" w:rsidRDefault="00E76D1B" w:rsidP="00B44323">
            <w:pPr>
              <w:jc w:val="center"/>
            </w:pPr>
            <w:r>
              <w:t>Excellent</w:t>
            </w:r>
          </w:p>
        </w:tc>
        <w:tc>
          <w:tcPr>
            <w:tcW w:w="1115" w:type="pct"/>
            <w:shd w:val="solid" w:color="000000" w:fill="FFFFFF"/>
          </w:tcPr>
          <w:p w:rsidR="00E76D1B" w:rsidRDefault="00E76D1B" w:rsidP="00B44323">
            <w:pPr>
              <w:jc w:val="center"/>
            </w:pPr>
            <w:r>
              <w:t>Good</w:t>
            </w:r>
          </w:p>
        </w:tc>
        <w:tc>
          <w:tcPr>
            <w:tcW w:w="1012" w:type="pct"/>
            <w:shd w:val="solid" w:color="000000" w:fill="FFFFFF"/>
          </w:tcPr>
          <w:p w:rsidR="00E76D1B" w:rsidRDefault="00E76D1B" w:rsidP="00B44323">
            <w:pPr>
              <w:jc w:val="center"/>
            </w:pPr>
            <w:r>
              <w:t>Needs Improvement</w:t>
            </w:r>
          </w:p>
        </w:tc>
        <w:tc>
          <w:tcPr>
            <w:tcW w:w="1077" w:type="pct"/>
            <w:shd w:val="solid" w:color="000000" w:fill="FFFFFF"/>
          </w:tcPr>
          <w:p w:rsidR="00E76D1B" w:rsidRDefault="00E76D1B" w:rsidP="00B44323">
            <w:pPr>
              <w:jc w:val="center"/>
            </w:pPr>
            <w:r>
              <w:t>Poor</w:t>
            </w:r>
          </w:p>
        </w:tc>
      </w:tr>
      <w:tr w:rsidR="00D55623" w:rsidTr="00E76D1B">
        <w:tc>
          <w:tcPr>
            <w:tcW w:w="620" w:type="pct"/>
          </w:tcPr>
          <w:p w:rsidR="00D55623" w:rsidRDefault="00D55623" w:rsidP="00D55623">
            <w:r>
              <w:t xml:space="preserve">Overall Impression // </w:t>
            </w:r>
          </w:p>
          <w:p w:rsidR="00D55623" w:rsidRDefault="00D55623" w:rsidP="00D55623"/>
          <w:p w:rsidR="00D55623" w:rsidRDefault="00D55623" w:rsidP="00D55623">
            <w:r>
              <w:t xml:space="preserve">Meaning </w:t>
            </w:r>
          </w:p>
          <w:p w:rsidR="00D55623" w:rsidRDefault="00D55623" w:rsidP="00D55623">
            <w:r>
              <w:t xml:space="preserve">+ </w:t>
            </w:r>
          </w:p>
          <w:p w:rsidR="00D55623" w:rsidRDefault="00D55623" w:rsidP="00D55623">
            <w:r>
              <w:t>Intention</w:t>
            </w:r>
          </w:p>
          <w:p w:rsidR="00D55623" w:rsidRDefault="00D55623" w:rsidP="00D55623"/>
          <w:p w:rsidR="00D55623" w:rsidRDefault="00D55623" w:rsidP="00D55623"/>
          <w:p w:rsidR="00D55623" w:rsidRDefault="00D55623" w:rsidP="00D55623"/>
          <w:p w:rsidR="00D55623" w:rsidRDefault="00D55623" w:rsidP="00D55623">
            <w:pPr>
              <w:jc w:val="right"/>
            </w:pPr>
            <w:r>
              <w:t>(__/</w:t>
            </w:r>
            <w:r>
              <w:t xml:space="preserve"> 50)</w:t>
            </w:r>
          </w:p>
        </w:tc>
        <w:tc>
          <w:tcPr>
            <w:tcW w:w="1176" w:type="pct"/>
          </w:tcPr>
          <w:p w:rsidR="00D55623" w:rsidRDefault="00D55623" w:rsidP="00D55623">
            <w:r>
              <w:t>The narrative was investigative, as well as compelling and descriptive of a unique journey &amp; perspective, couched within a well-researched, fact-checked and cited overview of the author’s field of practice.</w:t>
            </w:r>
          </w:p>
        </w:tc>
        <w:tc>
          <w:tcPr>
            <w:tcW w:w="1115" w:type="pct"/>
          </w:tcPr>
          <w:p w:rsidR="00D55623" w:rsidRPr="0012010C" w:rsidRDefault="00D55623" w:rsidP="00D55623">
            <w:pPr>
              <w:rPr>
                <w:color w:val="000000" w:themeColor="text1"/>
              </w:rPr>
            </w:pPr>
            <w:r>
              <w:rPr>
                <w:color w:val="000000" w:themeColor="text1"/>
              </w:rPr>
              <w:t xml:space="preserve">This essay fulfilled the assignment and guidelines as outlined above. </w:t>
            </w:r>
          </w:p>
        </w:tc>
        <w:tc>
          <w:tcPr>
            <w:tcW w:w="1012" w:type="pct"/>
          </w:tcPr>
          <w:p w:rsidR="00D55623" w:rsidRPr="0012010C" w:rsidRDefault="00CE00FA" w:rsidP="00D55623">
            <w:pPr>
              <w:rPr>
                <w:color w:val="000000" w:themeColor="text1"/>
              </w:rPr>
            </w:pPr>
            <w:r>
              <w:rPr>
                <w:color w:val="000000" w:themeColor="text1"/>
              </w:rPr>
              <w:t>This essay explored</w:t>
            </w:r>
            <w:r w:rsidR="00D55623">
              <w:rPr>
                <w:color w:val="000000" w:themeColor="text1"/>
              </w:rPr>
              <w:t xml:space="preserve"> a handful of the questions posited in the guidelines above. </w:t>
            </w:r>
            <w:r>
              <w:rPr>
                <w:color w:val="000000" w:themeColor="text1"/>
              </w:rPr>
              <w:t xml:space="preserve">It was unclear if the author gained any </w:t>
            </w:r>
            <w:bookmarkStart w:id="0" w:name="_GoBack"/>
            <w:bookmarkEnd w:id="0"/>
            <w:r>
              <w:rPr>
                <w:color w:val="000000" w:themeColor="text1"/>
              </w:rPr>
              <w:t>further understanding of their field, or any personal clarity.</w:t>
            </w:r>
          </w:p>
        </w:tc>
        <w:tc>
          <w:tcPr>
            <w:tcW w:w="1077" w:type="pct"/>
          </w:tcPr>
          <w:p w:rsidR="00D55623" w:rsidRDefault="00D55623" w:rsidP="00D55623">
            <w:r>
              <w:t xml:space="preserve">This was a difficult read; it showed little interest, nor any honest intent to investigate personal motives or understandings of the broader context of the author’s work and practice. </w:t>
            </w:r>
          </w:p>
        </w:tc>
      </w:tr>
      <w:tr w:rsidR="00D55623" w:rsidTr="00E76D1B">
        <w:tc>
          <w:tcPr>
            <w:tcW w:w="620" w:type="pct"/>
          </w:tcPr>
          <w:p w:rsidR="00D55623" w:rsidRDefault="00D55623" w:rsidP="00D55623">
            <w:r>
              <w:t>Research</w:t>
            </w:r>
          </w:p>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Pr>
              <w:jc w:val="right"/>
            </w:pPr>
            <w:r>
              <w:t xml:space="preserve">(___/ </w:t>
            </w:r>
            <w:r>
              <w:t>30</w:t>
            </w:r>
            <w:r>
              <w:t>)</w:t>
            </w:r>
          </w:p>
        </w:tc>
        <w:tc>
          <w:tcPr>
            <w:tcW w:w="1176" w:type="pct"/>
          </w:tcPr>
          <w:p w:rsidR="00D55623" w:rsidRDefault="00D55623" w:rsidP="00D55623">
            <w:r>
              <w:t>The in-depth research conducted was obviously pertinent to the author and their practice. There was evidence of an expanded understanding of how these new knowledges  and resources hold relevance to the author’s career trajectory.</w:t>
            </w:r>
          </w:p>
        </w:tc>
        <w:tc>
          <w:tcPr>
            <w:tcW w:w="1115" w:type="pct"/>
          </w:tcPr>
          <w:p w:rsidR="00D55623" w:rsidRDefault="00D55623" w:rsidP="00D55623">
            <w:r>
              <w:t>Thoughtful research was present to some degree, with author’s original thoughts and responses in conjunction. There was maybe little evidence of new explorations and discovery, but a good integration of scholarly knowledges.</w:t>
            </w:r>
          </w:p>
        </w:tc>
        <w:tc>
          <w:tcPr>
            <w:tcW w:w="1012" w:type="pct"/>
          </w:tcPr>
          <w:p w:rsidR="00D55623" w:rsidRDefault="00D55623" w:rsidP="00D55623">
            <w:r>
              <w:t>There was cursory and/or topical research conducted and seemingly to just have something to cite. The research did not much contribute to the substance or intent of the essay.</w:t>
            </w:r>
          </w:p>
        </w:tc>
        <w:tc>
          <w:tcPr>
            <w:tcW w:w="1077" w:type="pct"/>
          </w:tcPr>
          <w:p w:rsidR="00D55623" w:rsidRDefault="00D55623" w:rsidP="00D55623">
            <w:r>
              <w:t xml:space="preserve">There are few if any outside resources referenced or included in this essay.  </w:t>
            </w:r>
          </w:p>
        </w:tc>
      </w:tr>
      <w:tr w:rsidR="00D55623" w:rsidTr="00E76D1B">
        <w:tc>
          <w:tcPr>
            <w:tcW w:w="620" w:type="pct"/>
          </w:tcPr>
          <w:p w:rsidR="00D55623" w:rsidRDefault="00D55623" w:rsidP="00D55623">
            <w:r>
              <w:t>Grammar + Structure</w:t>
            </w:r>
          </w:p>
          <w:p w:rsidR="00D55623" w:rsidRDefault="00D55623" w:rsidP="00D55623"/>
          <w:p w:rsidR="00D55623" w:rsidRDefault="00D55623" w:rsidP="00D55623">
            <w:pPr>
              <w:jc w:val="right"/>
            </w:pPr>
          </w:p>
          <w:p w:rsidR="00D55623" w:rsidRDefault="00D55623" w:rsidP="00D55623">
            <w:pPr>
              <w:jc w:val="right"/>
            </w:pPr>
          </w:p>
          <w:p w:rsidR="00D55623" w:rsidRDefault="00D55623" w:rsidP="00D55623">
            <w:pPr>
              <w:jc w:val="right"/>
            </w:pPr>
          </w:p>
          <w:p w:rsidR="00D55623" w:rsidRDefault="00D55623" w:rsidP="00D55623">
            <w:pPr>
              <w:jc w:val="right"/>
            </w:pPr>
          </w:p>
          <w:p w:rsidR="00D55623" w:rsidRDefault="00D55623" w:rsidP="00D55623">
            <w:pPr>
              <w:jc w:val="right"/>
            </w:pPr>
          </w:p>
          <w:p w:rsidR="00D55623" w:rsidRDefault="00D55623" w:rsidP="00D55623">
            <w:pPr>
              <w:jc w:val="right"/>
            </w:pPr>
            <w:r>
              <w:t>(____/ 10)</w:t>
            </w:r>
          </w:p>
        </w:tc>
        <w:tc>
          <w:tcPr>
            <w:tcW w:w="1176" w:type="pct"/>
          </w:tcPr>
          <w:p w:rsidR="00D55623" w:rsidRDefault="00D55623" w:rsidP="00D55623">
            <w:r>
              <w:t>This was a well-written and engaging narrative with a thoughtful arc adherent to the guidelines; the author had an eye toward interest and clarity without spelling or grammatical errors.</w:t>
            </w:r>
          </w:p>
        </w:tc>
        <w:tc>
          <w:tcPr>
            <w:tcW w:w="1115" w:type="pct"/>
          </w:tcPr>
          <w:p w:rsidR="00D55623" w:rsidRDefault="00D55623" w:rsidP="00D55623">
            <w:r>
              <w:t xml:space="preserve">The work was well-structured, followed the outlined guidelines, and only suffered from fairly commonplace spelling or grammatical errors. </w:t>
            </w:r>
          </w:p>
        </w:tc>
        <w:tc>
          <w:tcPr>
            <w:tcW w:w="1012" w:type="pct"/>
          </w:tcPr>
          <w:p w:rsidR="00D55623" w:rsidRDefault="00D55623" w:rsidP="00D55623">
            <w:r>
              <w:t>The work was mostly logically-ordered and sensical, but there were enough spelling and grammatical errors to become a distraction.</w:t>
            </w:r>
          </w:p>
        </w:tc>
        <w:tc>
          <w:tcPr>
            <w:tcW w:w="1077" w:type="pct"/>
          </w:tcPr>
          <w:p w:rsidR="00D55623" w:rsidRDefault="00D55623" w:rsidP="00D55623">
            <w:r>
              <w:t>There was little attempt at structuring this writing as a narrative essay; there were spelling and grammatical errors throughout that impeded legibility.</w:t>
            </w:r>
          </w:p>
        </w:tc>
      </w:tr>
      <w:tr w:rsidR="00D55623" w:rsidTr="00E76D1B">
        <w:tc>
          <w:tcPr>
            <w:tcW w:w="620" w:type="pct"/>
          </w:tcPr>
          <w:p w:rsidR="00D55623" w:rsidRDefault="00D55623" w:rsidP="00D55623">
            <w:r>
              <w:t>Sources</w:t>
            </w:r>
            <w:r>
              <w:t xml:space="preserve"> + Citations</w:t>
            </w:r>
          </w:p>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 w:rsidR="00D55623" w:rsidRDefault="00D55623" w:rsidP="00D55623">
            <w:pPr>
              <w:jc w:val="right"/>
            </w:pPr>
            <w:r>
              <w:t xml:space="preserve">  (___/ 10) </w:t>
            </w:r>
          </w:p>
        </w:tc>
        <w:tc>
          <w:tcPr>
            <w:tcW w:w="1176" w:type="pct"/>
          </w:tcPr>
          <w:p w:rsidR="00D55623" w:rsidRDefault="00D55623" w:rsidP="00D55623">
            <w:r>
              <w:t xml:space="preserve">There is a diverse array of critical writings, scholarly and trade publications, vetted web resources and primary research referenced. Citations are present for all pertinent content and formatted correctly. </w:t>
            </w:r>
          </w:p>
        </w:tc>
        <w:tc>
          <w:tcPr>
            <w:tcW w:w="1115" w:type="pct"/>
          </w:tcPr>
          <w:p w:rsidR="00D55623" w:rsidRDefault="00D55623" w:rsidP="00D55623">
            <w:r>
              <w:t xml:space="preserve">There are a sufficient number of sources referenced to relay the primary content of the essay. </w:t>
            </w:r>
            <w:r>
              <w:t>Citations are present for all pertinent content and formatted correctly.</w:t>
            </w:r>
          </w:p>
        </w:tc>
        <w:tc>
          <w:tcPr>
            <w:tcW w:w="1012" w:type="pct"/>
          </w:tcPr>
          <w:p w:rsidR="00D55623" w:rsidRDefault="00D55623" w:rsidP="00D55623">
            <w:r>
              <w:t>There are only a few sources cited, and they are primarily web-based or instructor-provided. Some content is missing citation. Citations are improperly formatted.</w:t>
            </w:r>
          </w:p>
        </w:tc>
        <w:tc>
          <w:tcPr>
            <w:tcW w:w="1077" w:type="pct"/>
          </w:tcPr>
          <w:p w:rsidR="00D55623" w:rsidRDefault="00D55623" w:rsidP="00D55623">
            <w:r>
              <w:t>There are few if any sources cited, and the citations are difficult to track and reference due to improper formatting.</w:t>
            </w:r>
          </w:p>
        </w:tc>
      </w:tr>
    </w:tbl>
    <w:p w:rsidR="009F330B" w:rsidRPr="005D7851" w:rsidRDefault="009F330B" w:rsidP="00F62987">
      <w:pPr>
        <w:spacing w:before="100" w:beforeAutospacing="1" w:after="100" w:afterAutospacing="1"/>
        <w:rPr>
          <w:rFonts w:ascii="Arial" w:hAnsi="Arial" w:cs="Arial"/>
          <w:sz w:val="22"/>
          <w:szCs w:val="22"/>
        </w:rPr>
      </w:pPr>
    </w:p>
    <w:sectPr w:rsidR="009F330B" w:rsidRPr="005D7851" w:rsidSect="00331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E49"/>
    <w:multiLevelType w:val="hybridMultilevel"/>
    <w:tmpl w:val="960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B0475"/>
    <w:multiLevelType w:val="multilevel"/>
    <w:tmpl w:val="3F4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745D4"/>
    <w:multiLevelType w:val="hybridMultilevel"/>
    <w:tmpl w:val="78DA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90022"/>
    <w:multiLevelType w:val="hybridMultilevel"/>
    <w:tmpl w:val="8B9A3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5C7748"/>
    <w:multiLevelType w:val="multilevel"/>
    <w:tmpl w:val="9B4C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224F1"/>
    <w:multiLevelType w:val="multilevel"/>
    <w:tmpl w:val="B3FA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E5"/>
    <w:rsid w:val="000047CE"/>
    <w:rsid w:val="00015EFF"/>
    <w:rsid w:val="000468C1"/>
    <w:rsid w:val="00053EF2"/>
    <w:rsid w:val="00057E4B"/>
    <w:rsid w:val="00093BB0"/>
    <w:rsid w:val="00096309"/>
    <w:rsid w:val="00096996"/>
    <w:rsid w:val="000979E3"/>
    <w:rsid w:val="000A605B"/>
    <w:rsid w:val="000C0A73"/>
    <w:rsid w:val="000E191B"/>
    <w:rsid w:val="000F37CC"/>
    <w:rsid w:val="000F4767"/>
    <w:rsid w:val="000F6F52"/>
    <w:rsid w:val="001008B0"/>
    <w:rsid w:val="0012010C"/>
    <w:rsid w:val="00120A96"/>
    <w:rsid w:val="001227D2"/>
    <w:rsid w:val="001243B4"/>
    <w:rsid w:val="00147280"/>
    <w:rsid w:val="00173C41"/>
    <w:rsid w:val="0019136A"/>
    <w:rsid w:val="001957BF"/>
    <w:rsid w:val="001A4190"/>
    <w:rsid w:val="001C4EE9"/>
    <w:rsid w:val="001E5F45"/>
    <w:rsid w:val="001F0992"/>
    <w:rsid w:val="001F583C"/>
    <w:rsid w:val="00205D4B"/>
    <w:rsid w:val="00206249"/>
    <w:rsid w:val="002312DD"/>
    <w:rsid w:val="002535D6"/>
    <w:rsid w:val="00270250"/>
    <w:rsid w:val="00271072"/>
    <w:rsid w:val="002747E0"/>
    <w:rsid w:val="00276A20"/>
    <w:rsid w:val="002B5187"/>
    <w:rsid w:val="002C3AF1"/>
    <w:rsid w:val="002E26F8"/>
    <w:rsid w:val="002E41A9"/>
    <w:rsid w:val="003008C2"/>
    <w:rsid w:val="00311FC4"/>
    <w:rsid w:val="003120CB"/>
    <w:rsid w:val="003312E5"/>
    <w:rsid w:val="00336769"/>
    <w:rsid w:val="003378CD"/>
    <w:rsid w:val="003419DD"/>
    <w:rsid w:val="00347D05"/>
    <w:rsid w:val="003B2EE9"/>
    <w:rsid w:val="003B5A6A"/>
    <w:rsid w:val="003C5321"/>
    <w:rsid w:val="003D0278"/>
    <w:rsid w:val="003D61AB"/>
    <w:rsid w:val="003D738C"/>
    <w:rsid w:val="003E1EF7"/>
    <w:rsid w:val="003E64F7"/>
    <w:rsid w:val="004226D1"/>
    <w:rsid w:val="00433539"/>
    <w:rsid w:val="00440333"/>
    <w:rsid w:val="00443897"/>
    <w:rsid w:val="00457092"/>
    <w:rsid w:val="004624AB"/>
    <w:rsid w:val="00464BC4"/>
    <w:rsid w:val="00467E6E"/>
    <w:rsid w:val="00476D4A"/>
    <w:rsid w:val="004B45B4"/>
    <w:rsid w:val="004D354B"/>
    <w:rsid w:val="004F6BC3"/>
    <w:rsid w:val="00502A76"/>
    <w:rsid w:val="00511D36"/>
    <w:rsid w:val="005269C1"/>
    <w:rsid w:val="00526F18"/>
    <w:rsid w:val="00541B26"/>
    <w:rsid w:val="00553F17"/>
    <w:rsid w:val="00554F23"/>
    <w:rsid w:val="00557351"/>
    <w:rsid w:val="00565E6E"/>
    <w:rsid w:val="005730A0"/>
    <w:rsid w:val="005739D8"/>
    <w:rsid w:val="00576C5A"/>
    <w:rsid w:val="00580E69"/>
    <w:rsid w:val="005A5B68"/>
    <w:rsid w:val="005B2070"/>
    <w:rsid w:val="005B7B72"/>
    <w:rsid w:val="005C46F2"/>
    <w:rsid w:val="005C476A"/>
    <w:rsid w:val="005D3728"/>
    <w:rsid w:val="005D72A2"/>
    <w:rsid w:val="005D7851"/>
    <w:rsid w:val="005F3366"/>
    <w:rsid w:val="00605C67"/>
    <w:rsid w:val="00621C3F"/>
    <w:rsid w:val="00626F04"/>
    <w:rsid w:val="00627516"/>
    <w:rsid w:val="00632378"/>
    <w:rsid w:val="006720DA"/>
    <w:rsid w:val="00674363"/>
    <w:rsid w:val="00680809"/>
    <w:rsid w:val="006869B6"/>
    <w:rsid w:val="006B66FB"/>
    <w:rsid w:val="006C5950"/>
    <w:rsid w:val="006E4DFC"/>
    <w:rsid w:val="006F5706"/>
    <w:rsid w:val="00726BA9"/>
    <w:rsid w:val="007317C9"/>
    <w:rsid w:val="0074758C"/>
    <w:rsid w:val="00783B6A"/>
    <w:rsid w:val="007A5936"/>
    <w:rsid w:val="007A6B15"/>
    <w:rsid w:val="007A79D6"/>
    <w:rsid w:val="007B0FD9"/>
    <w:rsid w:val="007E2B84"/>
    <w:rsid w:val="007E2F67"/>
    <w:rsid w:val="007F2D3C"/>
    <w:rsid w:val="0085160E"/>
    <w:rsid w:val="00870370"/>
    <w:rsid w:val="00877B6D"/>
    <w:rsid w:val="00891DC2"/>
    <w:rsid w:val="00892471"/>
    <w:rsid w:val="00897D29"/>
    <w:rsid w:val="008B293B"/>
    <w:rsid w:val="008B2974"/>
    <w:rsid w:val="008B5DCF"/>
    <w:rsid w:val="008C2317"/>
    <w:rsid w:val="008C426F"/>
    <w:rsid w:val="008D5CC3"/>
    <w:rsid w:val="008E2CB3"/>
    <w:rsid w:val="008F28E5"/>
    <w:rsid w:val="009104E2"/>
    <w:rsid w:val="00911D97"/>
    <w:rsid w:val="00923C6F"/>
    <w:rsid w:val="0092510B"/>
    <w:rsid w:val="00926AAD"/>
    <w:rsid w:val="00966298"/>
    <w:rsid w:val="009736E1"/>
    <w:rsid w:val="0097441A"/>
    <w:rsid w:val="00981A30"/>
    <w:rsid w:val="00984C94"/>
    <w:rsid w:val="0098569B"/>
    <w:rsid w:val="009A195C"/>
    <w:rsid w:val="009D7BBC"/>
    <w:rsid w:val="009E229B"/>
    <w:rsid w:val="009E2706"/>
    <w:rsid w:val="009F330B"/>
    <w:rsid w:val="00A15C85"/>
    <w:rsid w:val="00A1735B"/>
    <w:rsid w:val="00A30262"/>
    <w:rsid w:val="00A36FBB"/>
    <w:rsid w:val="00A72ADA"/>
    <w:rsid w:val="00A75558"/>
    <w:rsid w:val="00A85D9F"/>
    <w:rsid w:val="00A92239"/>
    <w:rsid w:val="00A93F8C"/>
    <w:rsid w:val="00A95238"/>
    <w:rsid w:val="00AB469B"/>
    <w:rsid w:val="00AC2708"/>
    <w:rsid w:val="00AD12A5"/>
    <w:rsid w:val="00AF61C2"/>
    <w:rsid w:val="00AF6462"/>
    <w:rsid w:val="00B02016"/>
    <w:rsid w:val="00B36D3A"/>
    <w:rsid w:val="00B46AB1"/>
    <w:rsid w:val="00B4704D"/>
    <w:rsid w:val="00B76A54"/>
    <w:rsid w:val="00B90556"/>
    <w:rsid w:val="00B9225D"/>
    <w:rsid w:val="00B927D7"/>
    <w:rsid w:val="00BB3005"/>
    <w:rsid w:val="00BC57CB"/>
    <w:rsid w:val="00C07896"/>
    <w:rsid w:val="00C17A1C"/>
    <w:rsid w:val="00C22C34"/>
    <w:rsid w:val="00C27916"/>
    <w:rsid w:val="00C307DE"/>
    <w:rsid w:val="00C37F3A"/>
    <w:rsid w:val="00C40D6E"/>
    <w:rsid w:val="00C4182D"/>
    <w:rsid w:val="00CA47CD"/>
    <w:rsid w:val="00CE00FA"/>
    <w:rsid w:val="00D14FDF"/>
    <w:rsid w:val="00D17DAA"/>
    <w:rsid w:val="00D215D1"/>
    <w:rsid w:val="00D25CBF"/>
    <w:rsid w:val="00D266C5"/>
    <w:rsid w:val="00D375CB"/>
    <w:rsid w:val="00D37C93"/>
    <w:rsid w:val="00D4094E"/>
    <w:rsid w:val="00D454FC"/>
    <w:rsid w:val="00D53A0C"/>
    <w:rsid w:val="00D55623"/>
    <w:rsid w:val="00D71105"/>
    <w:rsid w:val="00D9029C"/>
    <w:rsid w:val="00D91C5F"/>
    <w:rsid w:val="00D96649"/>
    <w:rsid w:val="00DA5CEF"/>
    <w:rsid w:val="00DA69AE"/>
    <w:rsid w:val="00DC2F59"/>
    <w:rsid w:val="00DC523B"/>
    <w:rsid w:val="00DE0206"/>
    <w:rsid w:val="00E01359"/>
    <w:rsid w:val="00E01ACE"/>
    <w:rsid w:val="00E175DF"/>
    <w:rsid w:val="00E34E39"/>
    <w:rsid w:val="00E50AEB"/>
    <w:rsid w:val="00E76D1B"/>
    <w:rsid w:val="00E803D5"/>
    <w:rsid w:val="00EA79F3"/>
    <w:rsid w:val="00EC0E86"/>
    <w:rsid w:val="00EC3406"/>
    <w:rsid w:val="00ED53D5"/>
    <w:rsid w:val="00EF3BDE"/>
    <w:rsid w:val="00EF6641"/>
    <w:rsid w:val="00F00B9D"/>
    <w:rsid w:val="00F10779"/>
    <w:rsid w:val="00F15BE5"/>
    <w:rsid w:val="00F205EE"/>
    <w:rsid w:val="00F32015"/>
    <w:rsid w:val="00F350E7"/>
    <w:rsid w:val="00F45092"/>
    <w:rsid w:val="00F56247"/>
    <w:rsid w:val="00F62987"/>
    <w:rsid w:val="00F6683C"/>
    <w:rsid w:val="00F77FAB"/>
    <w:rsid w:val="00F80CB6"/>
    <w:rsid w:val="00FB5B64"/>
    <w:rsid w:val="00FC2583"/>
    <w:rsid w:val="00FD2BEA"/>
    <w:rsid w:val="00FD6DB0"/>
    <w:rsid w:val="00FE2777"/>
    <w:rsid w:val="00FE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72D8"/>
  <w15:chartTrackingRefBased/>
  <w15:docId w15:val="{25B97E64-FB9F-4E43-9CC1-1CDF8BB6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2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39D8"/>
    <w:pPr>
      <w:spacing w:before="100" w:beforeAutospacing="1" w:after="100" w:afterAutospacing="1"/>
    </w:pPr>
  </w:style>
  <w:style w:type="character" w:styleId="Strong">
    <w:name w:val="Strong"/>
    <w:basedOn w:val="DefaultParagraphFont"/>
    <w:uiPriority w:val="22"/>
    <w:qFormat/>
    <w:rsid w:val="005739D8"/>
    <w:rPr>
      <w:b/>
      <w:bCs/>
    </w:rPr>
  </w:style>
  <w:style w:type="character" w:styleId="Hyperlink">
    <w:name w:val="Hyperlink"/>
    <w:basedOn w:val="DefaultParagraphFont"/>
    <w:uiPriority w:val="99"/>
    <w:unhideWhenUsed/>
    <w:rsid w:val="001A4190"/>
    <w:rPr>
      <w:color w:val="0563C1" w:themeColor="hyperlink"/>
      <w:u w:val="single"/>
    </w:rPr>
  </w:style>
  <w:style w:type="character" w:styleId="UnresolvedMention">
    <w:name w:val="Unresolved Mention"/>
    <w:basedOn w:val="DefaultParagraphFont"/>
    <w:uiPriority w:val="99"/>
    <w:semiHidden/>
    <w:unhideWhenUsed/>
    <w:rsid w:val="001A4190"/>
    <w:rPr>
      <w:color w:val="605E5C"/>
      <w:shd w:val="clear" w:color="auto" w:fill="E1DFDD"/>
    </w:rPr>
  </w:style>
  <w:style w:type="character" w:styleId="Emphasis">
    <w:name w:val="Emphasis"/>
    <w:basedOn w:val="DefaultParagraphFont"/>
    <w:uiPriority w:val="20"/>
    <w:qFormat/>
    <w:rsid w:val="004F6BC3"/>
    <w:rPr>
      <w:i/>
      <w:iCs/>
    </w:rPr>
  </w:style>
  <w:style w:type="paragraph" w:styleId="ListParagraph">
    <w:name w:val="List Paragraph"/>
    <w:basedOn w:val="Normal"/>
    <w:uiPriority w:val="34"/>
    <w:qFormat/>
    <w:rsid w:val="00D96649"/>
    <w:pPr>
      <w:ind w:left="720"/>
      <w:contextualSpacing/>
    </w:pPr>
  </w:style>
  <w:style w:type="character" w:styleId="FollowedHyperlink">
    <w:name w:val="FollowedHyperlink"/>
    <w:basedOn w:val="DefaultParagraphFont"/>
    <w:uiPriority w:val="99"/>
    <w:semiHidden/>
    <w:unhideWhenUsed/>
    <w:rsid w:val="00EA7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Roschi</dc:creator>
  <cp:keywords/>
  <dc:description/>
  <cp:lastModifiedBy>Kara Roschi</cp:lastModifiedBy>
  <cp:revision>90</cp:revision>
  <dcterms:created xsi:type="dcterms:W3CDTF">2018-08-30T18:09:00Z</dcterms:created>
  <dcterms:modified xsi:type="dcterms:W3CDTF">2018-08-31T05:06:00Z</dcterms:modified>
</cp:coreProperties>
</file>